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E6" w:rsidRDefault="005D11E6" w:rsidP="005D11E6">
      <w:pPr>
        <w:jc w:val="center"/>
      </w:pPr>
      <w:bookmarkStart w:id="0" w:name="_Hlk32500409"/>
      <w:r>
        <w:rPr>
          <w:noProof/>
        </w:rPr>
        <w:drawing>
          <wp:inline distT="0" distB="0" distL="0" distR="0" wp14:anchorId="784BE50D" wp14:editId="129F0A01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372BF8" w:rsidRPr="00372BF8" w:rsidTr="009C6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072" w:type="dxa"/>
            <w:gridSpan w:val="4"/>
          </w:tcPr>
          <w:p w:rsidR="00372BF8" w:rsidRPr="00372BF8" w:rsidRDefault="00372BF8" w:rsidP="00372BF8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</w:rPr>
            </w:pPr>
            <w:bookmarkStart w:id="1" w:name="_Hlk115181253"/>
            <w:bookmarkEnd w:id="0"/>
            <w:r w:rsidRPr="00372BF8">
              <w:rPr>
                <w:b/>
              </w:rPr>
              <w:t>ПРАВИТЕЛЬСТВО КИРОВСКОЙ ОБЛАСТИ</w:t>
            </w:r>
          </w:p>
          <w:p w:rsidR="00372BF8" w:rsidRPr="00372BF8" w:rsidRDefault="00372BF8" w:rsidP="00372BF8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372BF8">
              <w:rPr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372BF8" w:rsidRPr="00372BF8" w:rsidTr="009C67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372BF8" w:rsidRPr="00372BF8" w:rsidRDefault="00372BF8" w:rsidP="00372BF8">
            <w:pPr>
              <w:tabs>
                <w:tab w:val="left" w:pos="2765"/>
              </w:tabs>
            </w:pPr>
            <w:r>
              <w:t>10.03.2023</w:t>
            </w:r>
          </w:p>
        </w:tc>
        <w:tc>
          <w:tcPr>
            <w:tcW w:w="2731" w:type="dxa"/>
          </w:tcPr>
          <w:p w:rsidR="00372BF8" w:rsidRPr="00372BF8" w:rsidRDefault="00372BF8" w:rsidP="00372BF8">
            <w:pPr>
              <w:jc w:val="center"/>
              <w:rPr>
                <w:position w:val="-6"/>
              </w:rPr>
            </w:pPr>
          </w:p>
        </w:tc>
        <w:tc>
          <w:tcPr>
            <w:tcW w:w="2372" w:type="dxa"/>
          </w:tcPr>
          <w:p w:rsidR="00372BF8" w:rsidRPr="00372BF8" w:rsidRDefault="00372BF8" w:rsidP="00372BF8">
            <w:pPr>
              <w:jc w:val="right"/>
            </w:pPr>
            <w:r w:rsidRPr="00372BF8">
              <w:rPr>
                <w:position w:val="-6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372BF8" w:rsidRPr="00372BF8" w:rsidRDefault="00372BF8" w:rsidP="00372BF8">
            <w:r>
              <w:t>115-П</w:t>
            </w:r>
          </w:p>
        </w:tc>
      </w:tr>
      <w:tr w:rsidR="00372BF8" w:rsidRPr="00372BF8" w:rsidTr="009C67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</w:tcPr>
          <w:p w:rsidR="00372BF8" w:rsidRPr="00372BF8" w:rsidRDefault="00372BF8" w:rsidP="00372BF8">
            <w:pPr>
              <w:tabs>
                <w:tab w:val="left" w:pos="2765"/>
              </w:tabs>
              <w:jc w:val="center"/>
            </w:pPr>
            <w:r w:rsidRPr="00372BF8">
              <w:t xml:space="preserve">г. Киров </w:t>
            </w:r>
          </w:p>
        </w:tc>
      </w:tr>
    </w:tbl>
    <w:p w:rsidR="005D11E6" w:rsidRPr="00803A46" w:rsidRDefault="005D11E6" w:rsidP="005D11E6">
      <w:pPr>
        <w:pStyle w:val="a6"/>
        <w:spacing w:before="480" w:after="0"/>
        <w:ind w:right="0"/>
        <w:jc w:val="center"/>
      </w:pPr>
      <w:r w:rsidRPr="00803A46">
        <w:t>О внесении изменений в</w:t>
      </w:r>
      <w:r>
        <w:t xml:space="preserve"> </w:t>
      </w:r>
      <w:r w:rsidRPr="00803A46">
        <w:t>постановлени</w:t>
      </w:r>
      <w:r>
        <w:t>е Правительства</w:t>
      </w:r>
      <w:r w:rsidRPr="00803A46">
        <w:t xml:space="preserve"> </w:t>
      </w:r>
    </w:p>
    <w:p w:rsidR="005D11E6" w:rsidRPr="00D01C20" w:rsidRDefault="005D11E6" w:rsidP="005D11E6">
      <w:pPr>
        <w:pStyle w:val="a6"/>
        <w:spacing w:after="0"/>
        <w:ind w:right="0"/>
        <w:jc w:val="center"/>
      </w:pPr>
      <w:r w:rsidRPr="00803A46">
        <w:t xml:space="preserve">Кировской области </w:t>
      </w:r>
      <w:r>
        <w:t>от 04.02.2014 № 246/67</w:t>
      </w:r>
      <w:r w:rsidR="004731A4">
        <w:t xml:space="preserve"> </w:t>
      </w:r>
      <w:r w:rsidR="004731A4" w:rsidRPr="00717548">
        <w:t>«</w:t>
      </w:r>
      <w:r w:rsidR="004731A4" w:rsidRPr="00717548">
        <w:rPr>
          <w:rFonts w:eastAsiaTheme="minorHAnsi"/>
          <w:lang w:eastAsia="en-US"/>
        </w:rPr>
        <w:t>О субсидиях из областного бюджета областным государственным автономным и бюджетным учреждениям, подведомственным министерству спорта и молодежной политики Кировской области</w:t>
      </w:r>
      <w:r w:rsidR="004731A4" w:rsidRPr="00717548">
        <w:t>»</w:t>
      </w:r>
    </w:p>
    <w:p w:rsidR="00A12C23" w:rsidRDefault="00A12C23" w:rsidP="00A12C23">
      <w:pPr>
        <w:pStyle w:val="a6"/>
        <w:spacing w:after="0" w:line="360" w:lineRule="auto"/>
        <w:ind w:right="0" w:firstLine="709"/>
        <w:rPr>
          <w:b w:val="0"/>
          <w:bCs/>
        </w:rPr>
      </w:pPr>
    </w:p>
    <w:p w:rsidR="005D11E6" w:rsidRPr="00A12C23" w:rsidRDefault="00A12C23" w:rsidP="00A12C23">
      <w:pPr>
        <w:pStyle w:val="a6"/>
        <w:spacing w:after="0" w:line="360" w:lineRule="auto"/>
        <w:ind w:right="0" w:firstLine="709"/>
        <w:rPr>
          <w:b w:val="0"/>
          <w:bCs/>
        </w:rPr>
      </w:pPr>
      <w:r w:rsidRPr="00A12C23">
        <w:rPr>
          <w:b w:val="0"/>
          <w:bCs/>
        </w:rPr>
        <w:t>В соответствии с постановлением Правительства Кировской области</w:t>
      </w:r>
      <w:r w:rsidRPr="00A12C23">
        <w:rPr>
          <w:b w:val="0"/>
          <w:bCs/>
        </w:rPr>
        <w:br/>
        <w:t>от 22.08.2022 № 449-П «О мерах по реализации Указа Губернатора Кировской области от 30.06.2022 № 26» Правительство Кировской области</w:t>
      </w:r>
      <w:bookmarkEnd w:id="1"/>
      <w:r>
        <w:rPr>
          <w:b w:val="0"/>
          <w:bCs/>
        </w:rPr>
        <w:t xml:space="preserve"> </w:t>
      </w:r>
      <w:r w:rsidR="005D11E6" w:rsidRPr="00A12C23">
        <w:rPr>
          <w:b w:val="0"/>
          <w:bCs/>
        </w:rPr>
        <w:t>ПОСТАНОВЛЯЕТ:</w:t>
      </w:r>
    </w:p>
    <w:p w:rsidR="005D11E6" w:rsidRPr="00717548" w:rsidRDefault="005D11E6" w:rsidP="00A12C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717548">
        <w:t>1. Внести в постановление Правительства Кировской области</w:t>
      </w:r>
      <w:r w:rsidRPr="00717548">
        <w:br/>
        <w:t>от 04.02.2014 № 246/67 «</w:t>
      </w:r>
      <w:r w:rsidRPr="00717548">
        <w:rPr>
          <w:rFonts w:eastAsiaTheme="minorHAnsi"/>
          <w:lang w:eastAsia="en-US"/>
        </w:rPr>
        <w:t>О субсидиях из областного бюджета областным государственным автономным и бюджетным учреждениям, подведомственным министерству спорта и молодежной политики Кировской области</w:t>
      </w:r>
      <w:r w:rsidRPr="00717548">
        <w:t xml:space="preserve">» </w:t>
      </w:r>
      <w:r>
        <w:br/>
      </w:r>
      <w:r w:rsidRPr="00717548">
        <w:t>следующ</w:t>
      </w:r>
      <w:r>
        <w:t>ие</w:t>
      </w:r>
      <w:r w:rsidRPr="00717548">
        <w:t xml:space="preserve"> изменени</w:t>
      </w:r>
      <w:r>
        <w:t>я</w:t>
      </w:r>
      <w:r w:rsidRPr="00717548">
        <w:t>:</w:t>
      </w:r>
    </w:p>
    <w:p w:rsidR="005D11E6" w:rsidRPr="0056006E" w:rsidRDefault="005D11E6" w:rsidP="00A12C2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1.1. Заголовок к тексту изложить в следующей редакции:</w:t>
      </w:r>
    </w:p>
    <w:p w:rsidR="005D11E6" w:rsidRDefault="005D11E6" w:rsidP="00A12C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t>«</w:t>
      </w:r>
      <w:r w:rsidRPr="00717548">
        <w:rPr>
          <w:rFonts w:eastAsiaTheme="minorHAnsi"/>
          <w:lang w:eastAsia="en-US"/>
        </w:rPr>
        <w:t xml:space="preserve">О субсидиях из областного бюджета областным государственным автономным учреждениям, подведомственным министерству спорта и </w:t>
      </w:r>
      <w:r>
        <w:rPr>
          <w:rFonts w:eastAsiaTheme="minorHAnsi"/>
          <w:lang w:eastAsia="en-US"/>
        </w:rPr>
        <w:t>туризма Кировской области».</w:t>
      </w:r>
    </w:p>
    <w:p w:rsidR="005D11E6" w:rsidRDefault="005D11E6" w:rsidP="00A12C2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Theme="minorHAnsi"/>
          <w:lang w:eastAsia="en-US"/>
        </w:rPr>
        <w:t xml:space="preserve">1.2. </w:t>
      </w:r>
      <w:r w:rsidR="00B81406">
        <w:rPr>
          <w:rFonts w:eastAsiaTheme="minorHAnsi"/>
          <w:lang w:eastAsia="en-US"/>
        </w:rPr>
        <w:t>В п</w:t>
      </w:r>
      <w:r>
        <w:t>ункт</w:t>
      </w:r>
      <w:r w:rsidR="00B81406">
        <w:t>е</w:t>
      </w:r>
      <w:r>
        <w:t xml:space="preserve"> 1 </w:t>
      </w:r>
      <w:r w:rsidR="00B81406">
        <w:t>и в заголовке прилагаемого Поряд</w:t>
      </w:r>
      <w:r w:rsidR="009F6008">
        <w:t>ка</w:t>
      </w:r>
      <w:r w:rsidR="00B81406">
        <w:t xml:space="preserve"> предоставления субсидий из областного бюджета областным государственным автономным </w:t>
      </w:r>
      <w:r w:rsidR="00AF044C">
        <w:t xml:space="preserve">и бюджетным </w:t>
      </w:r>
      <w:r w:rsidR="00B81406">
        <w:t xml:space="preserve">учреждениям, подведомственным министерству спорта и </w:t>
      </w:r>
      <w:r w:rsidR="00AF044C">
        <w:t>молодежной политики</w:t>
      </w:r>
      <w:r w:rsidR="00B81406">
        <w:t xml:space="preserve"> Кировской области, на финансовое обеспечение выполнения ими государственного задания</w:t>
      </w:r>
      <w:r w:rsidR="00AF044C">
        <w:t xml:space="preserve"> слова «и бюджетным учреждениям, подведомственным министерству спорта и молодежной политики Кировской </w:t>
      </w:r>
      <w:r w:rsidR="00AF044C">
        <w:lastRenderedPageBreak/>
        <w:t>области» заменить словами «учреждениям, подведомственным министерству спорта и туризма Кировской области».</w:t>
      </w:r>
    </w:p>
    <w:p w:rsidR="00AF044C" w:rsidRDefault="00AF044C" w:rsidP="00A12C2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1.3. Утвердить</w:t>
      </w:r>
      <w:r w:rsidRPr="00717548">
        <w:t xml:space="preserve"> </w:t>
      </w:r>
      <w:r>
        <w:t>Порядок предоставления субсидий из областного бюджета областным государственным автономным учреждениям, подведомственным министерству спорта и туризма Кировской области, на финансовое обеспечение выполнения ими государственного задания в новой редакции</w:t>
      </w:r>
      <w:r w:rsidRPr="00717548">
        <w:t xml:space="preserve"> </w:t>
      </w:r>
      <w:r>
        <w:t>согласно приложению № 1.</w:t>
      </w:r>
    </w:p>
    <w:p w:rsidR="005D11E6" w:rsidRDefault="005D11E6" w:rsidP="00A12C2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</w:t>
      </w:r>
      <w:r w:rsidR="00AF044C">
        <w:t>4</w:t>
      </w:r>
      <w:r>
        <w:t>.</w:t>
      </w:r>
      <w:r w:rsidR="00AF044C">
        <w:t xml:space="preserve"> В п</w:t>
      </w:r>
      <w:r>
        <w:t>ункт</w:t>
      </w:r>
      <w:r w:rsidR="00AF044C">
        <w:t>е</w:t>
      </w:r>
      <w:r>
        <w:t xml:space="preserve"> 2 </w:t>
      </w:r>
      <w:r w:rsidR="00AF044C">
        <w:t xml:space="preserve">и </w:t>
      </w:r>
      <w:r w:rsidR="005469F1">
        <w:t xml:space="preserve">в </w:t>
      </w:r>
      <w:r w:rsidR="00AF044C">
        <w:t>заголовке прилагаем</w:t>
      </w:r>
      <w:r w:rsidR="005469F1">
        <w:t>ых</w:t>
      </w:r>
      <w:r w:rsidR="00AF044C">
        <w:t xml:space="preserve"> </w:t>
      </w:r>
      <w:r w:rsidR="009F6008">
        <w:t>Порядка определения объема и услови</w:t>
      </w:r>
      <w:r w:rsidR="00843CAC">
        <w:t>й</w:t>
      </w:r>
      <w:r w:rsidR="009F6008">
        <w:t xml:space="preserve"> предоставления субсидий из областного бюджета областным государственным автономным и бюджетным учреждениям, подведомственным министерству спорта и молодежной политики Кировской области, на иные цели слова «и бюджетным учреждениям, подведомственным министерству спорта и молодежной политики Кировской области» заменить словами «учреждениям, подведомственным министерству спорта и туризма Кировской области».</w:t>
      </w:r>
    </w:p>
    <w:p w:rsidR="009F6008" w:rsidRDefault="009F6008" w:rsidP="00A12C2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1.5. Утвердить</w:t>
      </w:r>
      <w:bookmarkStart w:id="2" w:name="_Hlk119568394"/>
      <w:r>
        <w:t xml:space="preserve"> Порядок определения объема и условия предоставления субсидий из областного бюджета областным государственным автономным учреждениям, подведомственным министерству спорта и туризма Кировской области, на иные цели</w:t>
      </w:r>
      <w:bookmarkEnd w:id="2"/>
      <w:r>
        <w:t xml:space="preserve"> в новой редакции согласно приложению № 2.</w:t>
      </w:r>
    </w:p>
    <w:p w:rsidR="005D11E6" w:rsidRDefault="005D11E6" w:rsidP="005D11E6">
      <w:pPr>
        <w:tabs>
          <w:tab w:val="left" w:pos="1134"/>
          <w:tab w:val="left" w:pos="1276"/>
        </w:tabs>
        <w:spacing w:line="420" w:lineRule="exact"/>
        <w:ind w:firstLine="709"/>
        <w:jc w:val="both"/>
        <w:rPr>
          <w:spacing w:val="-2"/>
        </w:rPr>
      </w:pPr>
      <w:r>
        <w:rPr>
          <w:rFonts w:eastAsia="Calibri"/>
        </w:rPr>
        <w:t xml:space="preserve">2. Настоящее постановление вступает в силу </w:t>
      </w:r>
      <w:r w:rsidR="004731A4">
        <w:rPr>
          <w:rFonts w:eastAsia="Calibri"/>
        </w:rPr>
        <w:t>после</w:t>
      </w:r>
      <w:r w:rsidR="008B599B">
        <w:rPr>
          <w:rFonts w:eastAsia="Calibri"/>
        </w:rPr>
        <w:t xml:space="preserve"> его официального опубликования</w:t>
      </w:r>
      <w:r>
        <w:rPr>
          <w:spacing w:val="-2"/>
        </w:rPr>
        <w:t>.</w:t>
      </w:r>
    </w:p>
    <w:p w:rsidR="00843CAC" w:rsidRDefault="00843CAC" w:rsidP="00843CAC">
      <w:pPr>
        <w:tabs>
          <w:tab w:val="left" w:pos="7088"/>
        </w:tabs>
        <w:suppressAutoHyphens/>
        <w:spacing w:line="720" w:lineRule="exact"/>
        <w:jc w:val="both"/>
      </w:pPr>
    </w:p>
    <w:p w:rsidR="00372BF8" w:rsidRPr="00372BF8" w:rsidRDefault="00372BF8" w:rsidP="00372BF8">
      <w:pPr>
        <w:widowControl w:val="0"/>
        <w:shd w:val="clear" w:color="auto" w:fill="FFFFFF"/>
        <w:tabs>
          <w:tab w:val="left" w:pos="7088"/>
        </w:tabs>
        <w:suppressAutoHyphens/>
        <w:autoSpaceDE w:val="0"/>
        <w:ind w:left="11"/>
        <w:rPr>
          <w:lang w:eastAsia="zh-CN"/>
        </w:rPr>
      </w:pPr>
      <w:r w:rsidRPr="00372BF8">
        <w:rPr>
          <w:lang w:eastAsia="zh-CN"/>
        </w:rPr>
        <w:t>И.о. Председателя Правительства</w:t>
      </w:r>
    </w:p>
    <w:p w:rsidR="00372BF8" w:rsidRPr="00372BF8" w:rsidRDefault="00372BF8" w:rsidP="00372BF8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jc w:val="both"/>
        <w:rPr>
          <w:sz w:val="20"/>
          <w:szCs w:val="20"/>
          <w:lang w:eastAsia="zh-CN"/>
        </w:rPr>
      </w:pPr>
      <w:r w:rsidRPr="00372BF8">
        <w:rPr>
          <w:lang w:eastAsia="zh-CN"/>
        </w:rPr>
        <w:t>Кировской области    С.В. Шумайлова</w:t>
      </w:r>
    </w:p>
    <w:p w:rsidR="005D11E6" w:rsidRDefault="005D11E6" w:rsidP="00EB7F68">
      <w:pPr>
        <w:pStyle w:val="ConsPlusNormal"/>
        <w:tabs>
          <w:tab w:val="left" w:pos="1134"/>
        </w:tabs>
        <w:spacing w:line="360" w:lineRule="auto"/>
        <w:ind w:right="-284"/>
        <w:jc w:val="both"/>
      </w:pPr>
      <w:bookmarkStart w:id="3" w:name="_GoBack"/>
      <w:bookmarkEnd w:id="3"/>
      <w:r>
        <w:rPr>
          <w:sz w:val="24"/>
          <w:szCs w:val="24"/>
        </w:rPr>
        <w:t xml:space="preserve">                       </w:t>
      </w:r>
      <w:r w:rsidR="001029E3" w:rsidRPr="001029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5469F1">
        <w:rPr>
          <w:sz w:val="24"/>
          <w:szCs w:val="24"/>
        </w:rPr>
        <w:t xml:space="preserve">          </w:t>
      </w:r>
      <w:r w:rsidR="00BE7AF5">
        <w:rPr>
          <w:sz w:val="24"/>
          <w:szCs w:val="24"/>
        </w:rPr>
        <w:t xml:space="preserve">  </w:t>
      </w:r>
    </w:p>
    <w:sectPr w:rsidR="005D11E6" w:rsidSect="008B599B">
      <w:headerReference w:type="even" r:id="rId9"/>
      <w:headerReference w:type="default" r:id="rId10"/>
      <w:pgSz w:w="11906" w:h="16838"/>
      <w:pgMar w:top="426" w:right="566" w:bottom="568" w:left="1701" w:header="84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23B" w:rsidRDefault="0009323B">
      <w:r>
        <w:separator/>
      </w:r>
    </w:p>
  </w:endnote>
  <w:endnote w:type="continuationSeparator" w:id="0">
    <w:p w:rsidR="0009323B" w:rsidRDefault="0009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23B" w:rsidRDefault="0009323B">
      <w:r>
        <w:separator/>
      </w:r>
    </w:p>
  </w:footnote>
  <w:footnote w:type="continuationSeparator" w:id="0">
    <w:p w:rsidR="0009323B" w:rsidRDefault="00093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5D" w:rsidRDefault="002E69DC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C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C27">
      <w:rPr>
        <w:rStyle w:val="a5"/>
        <w:noProof/>
      </w:rPr>
      <w:t>2</w:t>
    </w:r>
    <w:r>
      <w:rPr>
        <w:rStyle w:val="a5"/>
      </w:rPr>
      <w:fldChar w:fldCharType="end"/>
    </w:r>
  </w:p>
  <w:p w:rsidR="00E23A5D" w:rsidRDefault="000932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:rsidR="00A84206" w:rsidRDefault="002E69DC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="00D35C27"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372BF8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:rsidR="00A84206" w:rsidRDefault="000932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E6"/>
    <w:rsid w:val="00006FF4"/>
    <w:rsid w:val="0009323B"/>
    <w:rsid w:val="000A77DA"/>
    <w:rsid w:val="000B1EE9"/>
    <w:rsid w:val="000C6A56"/>
    <w:rsid w:val="001029E3"/>
    <w:rsid w:val="001273CC"/>
    <w:rsid w:val="0018213B"/>
    <w:rsid w:val="0026032E"/>
    <w:rsid w:val="002E69DC"/>
    <w:rsid w:val="002F0BF9"/>
    <w:rsid w:val="003524A0"/>
    <w:rsid w:val="00372BF8"/>
    <w:rsid w:val="003F6EC1"/>
    <w:rsid w:val="004731A4"/>
    <w:rsid w:val="004B6E21"/>
    <w:rsid w:val="005469F1"/>
    <w:rsid w:val="005D08DB"/>
    <w:rsid w:val="005D11E6"/>
    <w:rsid w:val="00665AD4"/>
    <w:rsid w:val="00683A3E"/>
    <w:rsid w:val="007526F4"/>
    <w:rsid w:val="007A6140"/>
    <w:rsid w:val="0082548E"/>
    <w:rsid w:val="00843CAC"/>
    <w:rsid w:val="008B599B"/>
    <w:rsid w:val="00991079"/>
    <w:rsid w:val="009D0EB4"/>
    <w:rsid w:val="009D1E64"/>
    <w:rsid w:val="009D7717"/>
    <w:rsid w:val="009F6008"/>
    <w:rsid w:val="00A06852"/>
    <w:rsid w:val="00A12C23"/>
    <w:rsid w:val="00A1610A"/>
    <w:rsid w:val="00AF044C"/>
    <w:rsid w:val="00B214F9"/>
    <w:rsid w:val="00B81406"/>
    <w:rsid w:val="00BE7AF5"/>
    <w:rsid w:val="00C67F4F"/>
    <w:rsid w:val="00D216D9"/>
    <w:rsid w:val="00D35C27"/>
    <w:rsid w:val="00D52630"/>
    <w:rsid w:val="00DF4F2E"/>
    <w:rsid w:val="00E82881"/>
    <w:rsid w:val="00EB7F68"/>
    <w:rsid w:val="00F72F4F"/>
    <w:rsid w:val="00FB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1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D11E6"/>
  </w:style>
  <w:style w:type="paragraph" w:customStyle="1" w:styleId="a6">
    <w:name w:val="краткое содержание"/>
    <w:basedOn w:val="a"/>
    <w:next w:val="a"/>
    <w:rsid w:val="005D11E6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5D1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E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1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D11E6"/>
  </w:style>
  <w:style w:type="paragraph" w:customStyle="1" w:styleId="a6">
    <w:name w:val="краткое содержание"/>
    <w:basedOn w:val="a"/>
    <w:next w:val="a"/>
    <w:rsid w:val="005D11E6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5D1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E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AA5E5-90E9-4C65-BF6E-542AF775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Любовь В. Кузнецова</cp:lastModifiedBy>
  <cp:revision>5</cp:revision>
  <cp:lastPrinted>2022-12-22T06:54:00Z</cp:lastPrinted>
  <dcterms:created xsi:type="dcterms:W3CDTF">2022-12-21T09:34:00Z</dcterms:created>
  <dcterms:modified xsi:type="dcterms:W3CDTF">2023-03-13T08:13:00Z</dcterms:modified>
</cp:coreProperties>
</file>